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IRENE CUESTA ACERO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77124710Y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MATEO CUESTA MOYA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9/3/2025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IRENE CUESTA ACERO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9/6/2026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