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Beki</w:t>
      </w:r>
      <w:r>
        <w:rPr>
          <w:u w:val="single"/>
        </w:rPr>
        <w:t xml:space="preserve"> </w:t>
      </w:r>
      <w:r w:rsidRPr="009E5F62">
        <w:rPr>
          <w:u w:val="single"/>
        </w:rPr>
        <w:t>Wilson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X3484332q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Daniella gimenez wilson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04/02/2013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27/06/2026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Beki Wilson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X3484332q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