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Bruno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Carvalho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+351916891499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247248665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brunopaiscarvalho@gmail.com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2610-042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Carolina Sequeira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+351961500625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08/06/2026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Bruno Carvalho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