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+359895230010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garibaldi21@abv.bg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