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Zwolińska-Ligaj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+48606374521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