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Ugne    Bogumilaite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2022-10-19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Egle Bogumiliene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