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CALERO MACIA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31/08/1998</w:t>
      </w:r>
      <w:r>
        <w:rPr>
          <w:color w:val="222222"/>
        </w:rPr>
        <w:br/>
        <w:t>NIE/TIE/Pasaporte:</w:t>
      </w:r>
      <w:r w:rsidR="002F3FBD">
        <w:rPr>
          <w:color w:val="222222"/>
          <w:lang w:val="bg-BG"/>
        </w:rPr>
        <w:t xml:space="preserve"> </w:t>
      </w:r>
      <w:r w:rsidRPr="002F3FBD" w:rsidR="002F3FBD">
        <w:rPr>
          <w:color w:val="222222"/>
          <w:lang w:val="bg-BG"/>
        </w:rPr>
        <w:t>74390672R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+34666985104</w:t>
      </w:r>
      <w:r>
        <w:rPr>
          <w:color w:val="222222"/>
        </w:rPr>
        <w:br/>
        <w:t>Correo electrónico:</w:t>
      </w:r>
      <w:r w:rsidR="002F3FBD">
        <w:rPr>
          <w:color w:val="222222"/>
          <w:lang w:val="bg-BG"/>
        </w:rPr>
        <w:t xml:space="preserve"> </w:t>
      </w:r>
      <w:r w:rsidRPr="002F3FBD" w:rsidR="002F3FBD">
        <w:rPr>
          <w:color w:val="222222"/>
          <w:lang w:val="bg-BG"/>
        </w:rPr>
        <w:t>RAQUEL.CALERO.MACIA@GMAIL.COM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PATRICIA</w:t>
      </w:r>
      <w:r>
        <w:rPr>
          <w:color w:val="222222"/>
        </w:rPr>
        <w:br/>
        <w:t>Teléfono de contacto de emergencia:</w:t>
      </w:r>
      <w:r w:rsidR="002F3FBD">
        <w:rPr>
          <w:color w:val="222222"/>
          <w:lang w:val="bg-BG"/>
        </w:rPr>
        <w:t xml:space="preserve"> </w:t>
      </w:r>
      <w:r w:rsidRPr="002F3FBD" w:rsidR="002F3FBD">
        <w:rPr>
          <w:color w:val="222222"/>
          <w:lang w:val="bg-BG"/>
        </w:rPr>
        <w:t>+34693861989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