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Beata    Vilimaitė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2011-09-05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Vaida Vilimienė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