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Джулия  Захариева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14.2.2003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+3590895212713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juliqzaharievakn@gmail.com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