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Nadine Lang</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08.05.1985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Nadine.eichenlaub@gmx.de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nadine.eichenlaub@gmx.de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+4901782349712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Noah</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Lang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08.07.2013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Amelie</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Lang</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04.05.2017</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05.06.2026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05.06.2026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05.06.2026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