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Margarita</w:t>
      </w:r>
      <w:r>
        <w:rPr>
          <w:u w:val="single"/>
        </w:rPr>
        <w:t xml:space="preserve"> </w:t>
      </w:r>
      <w:r w:rsidRPr="009E5F62">
        <w:rPr>
          <w:u w:val="single"/>
        </w:rPr>
        <w:t>Arias González</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46552692W</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Brian Rodríguez</w:t>
      </w:r>
      <w:r>
        <w:rPr>
          <w:rFonts w:ascii="Calibri" w:hAnsi="Calibri"/>
          <w:lang w:val="en-US"/>
        </w:rPr>
        <w:t xml:space="preserve">                           </w:t>
      </w:r>
      <w:r>
        <w:t xml:space="preserve">               fecha de nacimiento:</w:t>
      </w:r>
      <w:r>
        <w:rPr>
          <w:lang w:val="bg-BG"/>
        </w:rPr>
        <w:t xml:space="preserve"> </w:t>
      </w:r>
      <w:r>
        <w:rPr>
          <w:lang w:val="en-US"/>
        </w:rPr>
        <w:t>17/8/2010</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27/6/2026</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X</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27/6/2026</w:t>
      </w:r>
      <w:r w:rsidR="00750A76">
        <w:rPr>
          <w:lang w:val="bg-BG"/>
        </w:rPr>
        <w:t xml:space="preserve">                        </w:t>
      </w:r>
      <w:r w:rsidR="00750A76">
        <w:t xml:space="preserve">                        </w:t>
      </w:r>
      <w:r w:rsidR="00750A76">
        <w:rPr>
          <w:lang w:val="en-US"/>
        </w:rPr>
        <w:br/>
        <w:t>Margarita Arias González</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