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 Раева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20.8.2001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ivetoraeva@gmail.com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+3590878621024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