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sariya  walczak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17.9.2005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+359877204801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dari1709@bv.bg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