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Miquel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Oliva Campabadal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39504994X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13/3/2000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+34692768798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miqueloliva13@gmail.com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Miquel Oliva Campabadal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