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Isaac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Junyent Moya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7750275V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4/12/2004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Monistrol de Calders,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+34639239096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isacjunyent22@gmail.com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Isaac Junyent Moya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