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Maor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+48883205800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24.08.1980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Marcel Maor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17.04.2023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Maksymilian Maor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