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ксим бордюж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47494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г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1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