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Alberto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wolfsman99@gmail.com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+359877486336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30.12.2000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