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Jaroszewska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+48605068668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Zosia Jaroszewska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01.11.2011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