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Chris</w:t>
      </w:r>
      <w:r>
        <w:t xml:space="preserve">      </w:t>
      </w:r>
      <w:r>
        <w:rPr>
          <w:rFonts w:hint="eastAsia"/>
        </w:rPr>
        <w:t>Cowling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17/01/1981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+61415571525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ccowling.faktortel@gmail.com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Daniel  </w:t>
      </w:r>
      <w:r w:rsidRPr="004F7801" w:rsidR="004F7801">
        <w:rPr>
          <w:color w:val="000000" w:themeColor="text1"/>
        </w:rPr>
        <w:t>Cowling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29/01/2011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17/07/2026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