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Fani</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Muñoz Fournon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70941738D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03/08/1999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+34633975947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fani.mf3@gmail.com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02/07/2026</w:t>
      </w:r>
      <w:r w:rsidR="00C302CD">
        <w:rPr>
          <w:sz w:val="22"/>
          <w:szCs w:val="22"/>
          <w:lang w:val="bg-BG"/>
        </w:rPr>
        <w:t xml:space="preserve">                        </w:t>
      </w:r>
      <w:r w:rsidR="00513D8D">
        <w:rPr>
          <w:sz w:val="22"/>
          <w:szCs w:val="22"/>
        </w:rPr>
        <w:t xml:space="preserve">                        </w:t>
      </w:r>
      <w:r w:rsidR="00213D63">
        <w:rPr>
          <w:sz w:val="22"/>
          <w:szCs w:val="22"/>
          <w:lang w:val="en-US"/>
        </w:rPr>
        <w:t xml:space="preserve">Fani Muñoz Fournon </w:t>
      </w:r>
      <w:r w:rsidR="00213D63">
        <w:rPr>
          <w:sz w:val="22"/>
          <w:szCs w:val="22"/>
          <w:lang w:val="en-US"/>
        </w:rPr>
        <w:br/>
        <w:t xml:space="preserve">                                                                                   </w:t>
      </w:r>
      <w:r w:rsidRPr="002F4A70" w:rsidR="002F4A70">
        <w:rPr>
          <w:sz w:val="22"/>
          <w:szCs w:val="22"/>
          <w:lang w:val="en-US"/>
        </w:rPr>
        <w:t>70941738D</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