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Kęsicki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kacperkesicki0@gmail.com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+48796752261 ,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 kęsicki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22.02.2012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