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Quinteros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+48508542880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Quinteros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Quinteros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