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Ayman ziad</w:t>
      </w:r>
      <w:r w:rsidR="00594BA5">
        <w:rPr>
          <w:sz w:val="20"/>
          <w:szCs w:val="20"/>
          <w:lang w:val="bg-BG"/>
        </w:rPr>
        <w:t xml:space="preserve"> </w:t>
      </w:r>
      <w:r w:rsidRPr="001D0D09">
        <w:rPr>
          <w:sz w:val="20"/>
          <w:szCs w:val="20"/>
        </w:rPr>
        <w:t>alrobieh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+31685221278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aymanalrobieh@gmail.com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