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Sierra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Lionudakis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+12092778282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24/05/1995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A20518896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sierralion24@gmail.com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93637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Sierra Lionudakis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