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dagmara galik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+48509238894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wiktoria galik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