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Kusmierczyk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+48512243907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19.08.1984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Bartosz Kusmierczyk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Piotr Kusmierczyk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