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birski.p@gmail.com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+48666051681 ,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 Birska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