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tal barel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+9720512507337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yehonatan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