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kuciel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+48795461530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franek kuciel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19.05.2020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