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Paul</w:t>
      </w:r>
      <w:r w:rsidR="00405CC1">
        <w:t xml:space="preserve"> </w:t>
      </w:r>
      <w:r w:rsidRPr="00405CC1" w:rsidR="00405CC1">
        <w:t>Rauch</w:t>
      </w:r>
    </w:p>
    <w:p w:rsidRPr="00BF6E37" w:rsidR="00BF6E37" w:rsidP="00795766" w:rsidRDefault="00BF6E37" w14:paraId="2A1E2765" w14:textId="58DC0E71">
      <w:pPr>
        <w:jc w:val="both"/>
      </w:pPr>
      <w:r w:rsidRPr="00BF6E37">
        <w:rPr>
          <w:b/>
          <w:bCs/>
        </w:rPr>
        <w:t>ID NUMBER:</w:t>
      </w:r>
      <w:r w:rsidRPr="00BF6E37">
        <w:t xml:space="preserve"> </w:t>
      </w:r>
      <w:r w:rsidRPr="001B39C6" w:rsidR="001B39C6">
        <w:t>6803025219081</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2026/07/20</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