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d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99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ya Rd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h rdu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