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Wachowska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+48888640779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Wachowska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