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2026-07-15</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Eglė Balčiūnaitė</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