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Gerhard</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9407085093084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Elmine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2022/09/01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