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Chmiel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justynachmieel@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832443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