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12 Rosebank Lane, Stellendale,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+27765436535</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tammeronlosper@gmail.com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2026/07/18</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Tammeron</w:t>
      </w:r>
      <w:r>
        <w:rPr>
          <w:rFonts w:ascii="Arial" w:hAnsi="Arial" w:eastAsia="Arial" w:cs="Arial"/>
          <w:sz w:val="24"/>
          <w:szCs w:val="24"/>
          <w:u w:val="single"/>
        </w:rPr>
        <w:t xml:space="preserve"> </w:t>
      </w:r>
      <w:r w:rsidRPr="00592E50">
        <w:rPr>
          <w:rFonts w:ascii="Arial" w:hAnsi="Arial" w:eastAsia="Arial" w:cs="Arial"/>
          <w:sz w:val="24"/>
          <w:szCs w:val="24"/>
          <w:u w:val="single"/>
        </w:rPr>
        <w:t>Losper</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9511130096081</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2026/07/18</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