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Kazik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+4857573110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12.04.1995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pawlowska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Nadia pietras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