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Christian</w:t>
            </w:r>
            <w:r>
              <w:rPr>
                <w:lang w:val="it-IT"/>
              </w:rPr>
              <w:t xml:space="preserve">  </w:t>
            </w:r>
            <w:r w:rsidRPr="004D2665">
              <w:rPr>
                <w:lang w:val="it-IT"/>
              </w:rPr>
              <w:t>Gibertini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Montecchio Emilia, RE,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05/01/1977</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Montecchio Emilia, RE,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Montecchio Emilia, RE,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+393347970362</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christian.gibertini@gmail.com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Gbrcrs77a05f463n</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19/07/2026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19/07/2026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Christian Gibertini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