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Mihnea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Gherghescu</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Fabricii, Cluj-Napoca, România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05.01.2004</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mihneagherghescu@yahoo.com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+40799512051</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Strada Fabricii, Cluj-Napoca, România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31.07.2026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