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 Emil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Videa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Bld Camil Ressu Nr 3, Bl 13A Sc C Et 3 Ap 101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12.12.1994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victor.e.videa@gmail.com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+40743039337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Bld Camil Ressu Nr 3, Bl 13A Sc C Et 3 Ap 101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