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yael</w:t>
      </w:r>
      <w:r w:rsidR="00594BA5">
        <w:rPr>
          <w:sz w:val="20"/>
          <w:szCs w:val="20"/>
          <w:lang w:val="bg-BG"/>
        </w:rPr>
        <w:t xml:space="preserve"> </w:t>
      </w:r>
      <w:r w:rsidRPr="001D0D09">
        <w:rPr>
          <w:sz w:val="20"/>
          <w:szCs w:val="20"/>
        </w:rPr>
        <w:t>rozenberg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+972542513737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rozenberg.yael@gmail.com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