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Симона Тетевенска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