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Daniel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Diaz Garcia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45342841C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Av Pintor Felo Monzón, Las Palmas de Gran Canaria, España Las Palmas de Gran Canaria, España 35019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Las Palmas de Gran Canaria,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35019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danieldiaz.g98@gmail.com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+34638438055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