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Марина Панчева</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19.12.1978 г.</w:t>
      </w:r>
    </w:p>
    <w:p w:rsidRPr="00262B0F" w:rsidR="00161690" w:rsidP="00161690" w:rsidRDefault="00161690" w14:paraId="5796DC16" w14:textId="3B1A5895">
      <w:r w:rsidRPr="00262B0F">
        <w:t xml:space="preserve">Mobile phone number: </w:t>
      </w:r>
      <w:r w:rsidR="00262B0F">
        <w:tab/>
      </w:r>
      <w:r w:rsidR="00262B0F">
        <w:tab/>
      </w:r>
      <w:r w:rsidRPr="00262B0F">
        <w:rPr>
          <w:b/>
          <w:bCs/>
        </w:rPr>
        <w:t>+420602290941</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pantcheva@gmail.com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Михал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13.12.2010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13.7.2026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