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Mahnoor</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Raza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2.9.2002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+359885261777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raza_mahnoor@hotmail.com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5.7.2026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