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odor Boc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8116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