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Alessandro      Massimi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30/03/1980   numero di telefono:     +393477645097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alessandro.massimi80@gmail.com      Indirizzo: Via Guido Rossa, 13, Aprilia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MSSLSN80C30E472H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Alessandro      Massimi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11/07/2026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