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Semenko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+48514191391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Aleksandra Lomonosova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22.08.2011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