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Janina Pachocka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+48535268507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Fabian pachocki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Nadia pachocka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